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45" w:rsidRDefault="00BB1E37" w:rsidP="00BB1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Оснащение столовой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B1E37" w:rsidTr="00BB1E37">
        <w:tc>
          <w:tcPr>
            <w:tcW w:w="4785" w:type="dxa"/>
          </w:tcPr>
          <w:p w:rsidR="00BB1E37" w:rsidRDefault="00BB1E37" w:rsidP="00BB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786" w:type="dxa"/>
          </w:tcPr>
          <w:p w:rsidR="00BB1E37" w:rsidRDefault="00BB1E37" w:rsidP="00BB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F0376F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</w:tr>
      <w:tr w:rsidR="00BB1E37" w:rsidTr="00EB125D">
        <w:tc>
          <w:tcPr>
            <w:tcW w:w="9571" w:type="dxa"/>
            <w:gridSpan w:val="2"/>
          </w:tcPr>
          <w:p w:rsidR="00BB1E37" w:rsidRDefault="00BB1E37" w:rsidP="00BB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зал</w:t>
            </w:r>
          </w:p>
        </w:tc>
      </w:tr>
      <w:tr w:rsidR="00BB1E37" w:rsidTr="00BB1E37">
        <w:tc>
          <w:tcPr>
            <w:tcW w:w="4785" w:type="dxa"/>
          </w:tcPr>
          <w:p w:rsidR="00BB1E37" w:rsidRDefault="00BB1E37" w:rsidP="00BB1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Столы обеденные </w:t>
            </w:r>
          </w:p>
        </w:tc>
        <w:tc>
          <w:tcPr>
            <w:tcW w:w="4786" w:type="dxa"/>
          </w:tcPr>
          <w:p w:rsidR="00BB1E37" w:rsidRDefault="00F0376F" w:rsidP="00BB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B1E37" w:rsidTr="00BB1E37">
        <w:tc>
          <w:tcPr>
            <w:tcW w:w="4785" w:type="dxa"/>
          </w:tcPr>
          <w:p w:rsidR="00BB1E37" w:rsidRDefault="00BB1E37" w:rsidP="00BB1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</w:tc>
        <w:tc>
          <w:tcPr>
            <w:tcW w:w="4786" w:type="dxa"/>
          </w:tcPr>
          <w:p w:rsidR="00BB1E37" w:rsidRDefault="00F0376F" w:rsidP="00BB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B1E37" w:rsidTr="00407D7E">
        <w:tc>
          <w:tcPr>
            <w:tcW w:w="9571" w:type="dxa"/>
            <w:gridSpan w:val="2"/>
          </w:tcPr>
          <w:p w:rsidR="00BB1E37" w:rsidRDefault="00BB1E37" w:rsidP="00BB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Пищеблок </w:t>
            </w:r>
          </w:p>
        </w:tc>
      </w:tr>
      <w:tr w:rsidR="00BB1E37" w:rsidTr="00BB1E37">
        <w:tc>
          <w:tcPr>
            <w:tcW w:w="4785" w:type="dxa"/>
          </w:tcPr>
          <w:p w:rsidR="00BB1E37" w:rsidRDefault="00BB1E37" w:rsidP="00F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Ванна </w:t>
            </w:r>
            <w:r w:rsidR="00F0376F">
              <w:rPr>
                <w:rFonts w:ascii="Times New Roman" w:hAnsi="Times New Roman" w:cs="Times New Roman"/>
                <w:sz w:val="24"/>
                <w:szCs w:val="24"/>
              </w:rPr>
              <w:t>3-х секционная для столовой посуды</w:t>
            </w:r>
          </w:p>
        </w:tc>
        <w:tc>
          <w:tcPr>
            <w:tcW w:w="4786" w:type="dxa"/>
          </w:tcPr>
          <w:p w:rsidR="00BB1E37" w:rsidRDefault="00F0376F" w:rsidP="00BB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76F" w:rsidTr="00BB1E37">
        <w:tc>
          <w:tcPr>
            <w:tcW w:w="4785" w:type="dxa"/>
          </w:tcPr>
          <w:p w:rsidR="00F0376F" w:rsidRDefault="00F0376F" w:rsidP="00F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Ванна 2- секционная </w:t>
            </w:r>
            <w:r w:rsidR="00DF7EAA">
              <w:rPr>
                <w:rFonts w:ascii="Times New Roman" w:hAnsi="Times New Roman" w:cs="Times New Roman"/>
                <w:sz w:val="24"/>
                <w:szCs w:val="24"/>
              </w:rPr>
              <w:t>для мытья кухонной посуды</w:t>
            </w:r>
          </w:p>
        </w:tc>
        <w:tc>
          <w:tcPr>
            <w:tcW w:w="4786" w:type="dxa"/>
          </w:tcPr>
          <w:p w:rsidR="00F0376F" w:rsidRDefault="00DF7EAA" w:rsidP="00BB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76F" w:rsidTr="00BB1E37">
        <w:tc>
          <w:tcPr>
            <w:tcW w:w="4785" w:type="dxa"/>
          </w:tcPr>
          <w:p w:rsidR="00F0376F" w:rsidRDefault="00DF7EAA" w:rsidP="00F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Ванна 2-х секционная </w:t>
            </w:r>
          </w:p>
        </w:tc>
        <w:tc>
          <w:tcPr>
            <w:tcW w:w="4786" w:type="dxa"/>
          </w:tcPr>
          <w:p w:rsidR="00F0376F" w:rsidRDefault="00DF7EAA" w:rsidP="00BB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7EAA" w:rsidTr="00BB1E37">
        <w:tc>
          <w:tcPr>
            <w:tcW w:w="4785" w:type="dxa"/>
          </w:tcPr>
          <w:p w:rsidR="00DF7EAA" w:rsidRDefault="00DF7EAA" w:rsidP="00F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Ванна 1 секционная </w:t>
            </w:r>
            <w:r w:rsidR="00B16028">
              <w:rPr>
                <w:rFonts w:ascii="Times New Roman" w:hAnsi="Times New Roman" w:cs="Times New Roman"/>
                <w:sz w:val="24"/>
                <w:szCs w:val="24"/>
              </w:rPr>
              <w:t>(мал)</w:t>
            </w:r>
          </w:p>
        </w:tc>
        <w:tc>
          <w:tcPr>
            <w:tcW w:w="4786" w:type="dxa"/>
          </w:tcPr>
          <w:p w:rsidR="00DF7EAA" w:rsidRDefault="00B16028" w:rsidP="00BB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028" w:rsidTr="00BB1E37">
        <w:tc>
          <w:tcPr>
            <w:tcW w:w="4785" w:type="dxa"/>
          </w:tcPr>
          <w:p w:rsidR="00B16028" w:rsidRDefault="00B16028" w:rsidP="00F0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 1 секционная (бол)</w:t>
            </w:r>
          </w:p>
        </w:tc>
        <w:tc>
          <w:tcPr>
            <w:tcW w:w="4786" w:type="dxa"/>
          </w:tcPr>
          <w:p w:rsidR="00B16028" w:rsidRDefault="00B16028" w:rsidP="00BB1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76F" w:rsidTr="00BB1E37">
        <w:tc>
          <w:tcPr>
            <w:tcW w:w="4785" w:type="dxa"/>
          </w:tcPr>
          <w:p w:rsidR="00F0376F" w:rsidRDefault="00F0376F" w:rsidP="0032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Мармит </w:t>
            </w:r>
          </w:p>
        </w:tc>
        <w:tc>
          <w:tcPr>
            <w:tcW w:w="4786" w:type="dxa"/>
          </w:tcPr>
          <w:p w:rsidR="00F0376F" w:rsidRDefault="00F0376F" w:rsidP="0032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1E37" w:rsidTr="00BB1E37">
        <w:tc>
          <w:tcPr>
            <w:tcW w:w="4785" w:type="dxa"/>
          </w:tcPr>
          <w:p w:rsidR="00BB1E37" w:rsidRDefault="00B16028" w:rsidP="00B1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производственные 1,5х0,6</w:t>
            </w:r>
          </w:p>
        </w:tc>
        <w:tc>
          <w:tcPr>
            <w:tcW w:w="4786" w:type="dxa"/>
          </w:tcPr>
          <w:p w:rsidR="00BB1E37" w:rsidRDefault="00B16028" w:rsidP="00B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1E37" w:rsidTr="00BB1E37">
        <w:tc>
          <w:tcPr>
            <w:tcW w:w="4785" w:type="dxa"/>
          </w:tcPr>
          <w:p w:rsidR="00BB1E37" w:rsidRDefault="00B16028" w:rsidP="00B1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производственные 0,8х0,6</w:t>
            </w:r>
          </w:p>
        </w:tc>
        <w:tc>
          <w:tcPr>
            <w:tcW w:w="4786" w:type="dxa"/>
          </w:tcPr>
          <w:p w:rsidR="00BB1E37" w:rsidRDefault="00B16028" w:rsidP="00B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1E37" w:rsidTr="00BB1E37">
        <w:tc>
          <w:tcPr>
            <w:tcW w:w="4785" w:type="dxa"/>
          </w:tcPr>
          <w:p w:rsidR="00BB1E37" w:rsidRDefault="00B16028" w:rsidP="00B1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металлический из нерж.стали</w:t>
            </w:r>
          </w:p>
        </w:tc>
        <w:tc>
          <w:tcPr>
            <w:tcW w:w="4786" w:type="dxa"/>
          </w:tcPr>
          <w:p w:rsidR="00BB1E37" w:rsidRDefault="00B16028" w:rsidP="00B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1E37" w:rsidTr="00BB1E37">
        <w:tc>
          <w:tcPr>
            <w:tcW w:w="4785" w:type="dxa"/>
          </w:tcPr>
          <w:p w:rsidR="00BB1E37" w:rsidRDefault="00B16028" w:rsidP="00B1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Электросковорода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BB1E37" w:rsidRDefault="00B16028" w:rsidP="00B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1E37" w:rsidTr="00BB1E37">
        <w:tc>
          <w:tcPr>
            <w:tcW w:w="4785" w:type="dxa"/>
          </w:tcPr>
          <w:p w:rsidR="00BB1E37" w:rsidRDefault="00B16028" w:rsidP="00B1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Электроплита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жарочным шкафом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BB1E37" w:rsidRDefault="00B16028" w:rsidP="00B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1E37" w:rsidTr="00BB1E37">
        <w:tc>
          <w:tcPr>
            <w:tcW w:w="4785" w:type="dxa"/>
          </w:tcPr>
          <w:p w:rsidR="00BB1E37" w:rsidRDefault="00B16028" w:rsidP="00B1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Жарочный шкаф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BB1E37" w:rsidRDefault="00B16028" w:rsidP="00B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1E37" w:rsidTr="00BB1E37">
        <w:tc>
          <w:tcPr>
            <w:tcW w:w="4785" w:type="dxa"/>
          </w:tcPr>
          <w:p w:rsidR="00BB1E37" w:rsidRDefault="00B16028" w:rsidP="00B1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Вытяжка </w:t>
            </w:r>
          </w:p>
        </w:tc>
        <w:tc>
          <w:tcPr>
            <w:tcW w:w="4786" w:type="dxa"/>
          </w:tcPr>
          <w:p w:rsidR="00BB1E37" w:rsidRDefault="00B16028" w:rsidP="00B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028" w:rsidTr="00BB1E37">
        <w:tc>
          <w:tcPr>
            <w:tcW w:w="4785" w:type="dxa"/>
          </w:tcPr>
          <w:p w:rsidR="00B16028" w:rsidRDefault="00B16028" w:rsidP="00B1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Овощерезка-машина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протирочно-резательная</w:t>
            </w:r>
            <w:proofErr w:type="spellEnd"/>
          </w:p>
        </w:tc>
        <w:tc>
          <w:tcPr>
            <w:tcW w:w="4786" w:type="dxa"/>
          </w:tcPr>
          <w:p w:rsidR="00B16028" w:rsidRDefault="00B16028" w:rsidP="00B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028" w:rsidTr="00BB1E37">
        <w:tc>
          <w:tcPr>
            <w:tcW w:w="4785" w:type="dxa"/>
          </w:tcPr>
          <w:p w:rsidR="00B16028" w:rsidRDefault="00B16028" w:rsidP="00B1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</w:t>
            </w:r>
          </w:p>
        </w:tc>
        <w:tc>
          <w:tcPr>
            <w:tcW w:w="4786" w:type="dxa"/>
          </w:tcPr>
          <w:p w:rsidR="00B16028" w:rsidRDefault="00B16028" w:rsidP="00B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6028" w:rsidTr="00BB1E37">
        <w:tc>
          <w:tcPr>
            <w:tcW w:w="4785" w:type="dxa"/>
          </w:tcPr>
          <w:p w:rsidR="00B16028" w:rsidRDefault="00B16028" w:rsidP="00B1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Морозильная камера</w:t>
            </w:r>
          </w:p>
        </w:tc>
        <w:tc>
          <w:tcPr>
            <w:tcW w:w="4786" w:type="dxa"/>
          </w:tcPr>
          <w:p w:rsidR="00B16028" w:rsidRDefault="00B16028" w:rsidP="00B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6028" w:rsidTr="00BB1E37">
        <w:tc>
          <w:tcPr>
            <w:tcW w:w="4785" w:type="dxa"/>
          </w:tcPr>
          <w:p w:rsidR="00B16028" w:rsidRDefault="00D334A7" w:rsidP="00B1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4786" w:type="dxa"/>
          </w:tcPr>
          <w:p w:rsidR="00B16028" w:rsidRDefault="00D334A7" w:rsidP="00B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34A7" w:rsidTr="00BB1E37">
        <w:tc>
          <w:tcPr>
            <w:tcW w:w="4785" w:type="dxa"/>
          </w:tcPr>
          <w:p w:rsidR="00D334A7" w:rsidRDefault="00D334A7" w:rsidP="00B1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 </w:t>
            </w:r>
          </w:p>
        </w:tc>
        <w:tc>
          <w:tcPr>
            <w:tcW w:w="4786" w:type="dxa"/>
          </w:tcPr>
          <w:p w:rsidR="00D334A7" w:rsidRDefault="00D334A7" w:rsidP="00B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B1E37" w:rsidRPr="00BB1E37" w:rsidRDefault="00BB1E37" w:rsidP="00BB1E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34A7" w:rsidRDefault="00B16028" w:rsidP="00B16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помещении пищеблока имеются цеха: овощной, мясорыбный, </w:t>
      </w:r>
      <w:r w:rsidR="00D334A7">
        <w:rPr>
          <w:rFonts w:ascii="Times New Roman" w:hAnsi="Times New Roman" w:cs="Times New Roman"/>
          <w:sz w:val="24"/>
          <w:szCs w:val="24"/>
        </w:rPr>
        <w:t xml:space="preserve">горячий, моечный; помещение  </w:t>
      </w:r>
      <w:r>
        <w:rPr>
          <w:rFonts w:ascii="Times New Roman" w:hAnsi="Times New Roman" w:cs="Times New Roman"/>
          <w:sz w:val="24"/>
          <w:szCs w:val="24"/>
        </w:rPr>
        <w:t xml:space="preserve">для обработки яиц, </w:t>
      </w:r>
      <w:r w:rsidR="00D334A7">
        <w:rPr>
          <w:rFonts w:ascii="Times New Roman" w:hAnsi="Times New Roman" w:cs="Times New Roman"/>
          <w:sz w:val="24"/>
          <w:szCs w:val="24"/>
        </w:rPr>
        <w:t xml:space="preserve">зона </w:t>
      </w:r>
      <w:r>
        <w:rPr>
          <w:rFonts w:ascii="Times New Roman" w:hAnsi="Times New Roman" w:cs="Times New Roman"/>
          <w:sz w:val="24"/>
          <w:szCs w:val="24"/>
        </w:rPr>
        <w:t>для нарезки хлеба,.</w:t>
      </w:r>
    </w:p>
    <w:p w:rsidR="00D334A7" w:rsidRDefault="00B16028" w:rsidP="00B16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Выделена раздаточная зона с мармитом для первых, вторых и третьих блюд. </w:t>
      </w:r>
    </w:p>
    <w:p w:rsidR="00D334A7" w:rsidRDefault="00B16028" w:rsidP="00B16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Имеется склад, в котором находятся стеллажи для хранения продуктов, весы и холодильники.  </w:t>
      </w:r>
    </w:p>
    <w:p w:rsidR="00B16028" w:rsidRDefault="00B16028" w:rsidP="00B16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каждом цехе имеется раковина для мытья рук работников пищеблока.</w:t>
      </w:r>
    </w:p>
    <w:p w:rsidR="00D334A7" w:rsidRPr="00BB1E37" w:rsidRDefault="00D334A7" w:rsidP="00B16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столовой имеется зона для мытья рук с горячей и холодной водой,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электрополотенце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 штуки.</w:t>
      </w:r>
    </w:p>
    <w:sectPr w:rsidR="00D334A7" w:rsidRPr="00BB1E37" w:rsidSect="00FD4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1E37"/>
    <w:rsid w:val="00B16028"/>
    <w:rsid w:val="00BB1E37"/>
    <w:rsid w:val="00D334A7"/>
    <w:rsid w:val="00DF7EAA"/>
    <w:rsid w:val="00F0376F"/>
    <w:rsid w:val="00FD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2</cp:revision>
  <dcterms:created xsi:type="dcterms:W3CDTF">2015-01-26T03:01:00Z</dcterms:created>
  <dcterms:modified xsi:type="dcterms:W3CDTF">2015-01-26T03:57:00Z</dcterms:modified>
</cp:coreProperties>
</file>